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Unforeseen Physical Conditions Notice (FIDIC 4.12 + 20.1)</w:t>
      </w:r>
    </w:p>
    <w:p/>
    <w:p>
      <w:r>
        <w:t xml:space="preserve">[Date]</w:t>
      </w:r>
    </w:p>
    <w:p/>
    <w:p>
      <w:r>
        <w:t xml:space="preserve">To: [Engineer's name and company]</w:t>
      </w:r>
    </w:p>
    <w:p>
      <w:r>
        <w:t xml:space="preserve">Project: [Project name and contract reference]</w:t>
      </w:r>
    </w:p>
    <w:p/>
    <w:p>
      <w:r>
        <w:t xml:space="preserve">Notice under Sub-Clause 4.12 and Notice of Claim under Sub-Clause 20.1</w:t>
      </w:r>
    </w:p>
    <w:p/>
    <w:p>
      <w:r>
        <w:t xml:space="preserve">The Contractor gives notice under Sub-Clause 4.12 of the Conditions of Contract that physical conditions which the Contractor considers to have been Unforeseeable have been encountered on the Site.</w:t>
      </w:r>
    </w:p>
    <w:p/>
    <w:p>
      <w:r>
        <w:t xml:space="preserve">The conditions were encountered on [date], at [location on the Site]. The conditions are as follows: [factual description — e.g., hard rock encountered at [depth] where the geotechnical information provided at tender indicated [what the tender information showed]]. The conditions are exposed for inspection and the Engineer is invited to examine them before they are covered.</w:t>
      </w:r>
    </w:p>
    <w:p/>
    <w:p>
      <w:r>
        <w:t xml:space="preserve">These conditions are adversely affecting the progress of the Works: [affected activities and effect]. The Contractor also gives notice of claim under Sub-Clause 20.1 and claims an Extension of Time and Cost in accordance with Sub-Clause 4.12.</w:t>
      </w:r>
    </w:p>
    <w:p/>
    <w:p>
      <w:r>
        <w:t xml:space="preserve">Detailed particulars will be submitted within [42] days in accordance with the Contract, or sooner if practicable. Contemporary records, including photographs and measurements of the conditions as encountered, are being maintained.</w:t>
      </w:r>
    </w:p>
    <w:p/>
    <w:p>
      <w:r>
        <w:t xml:space="preserve">Yours faithfully,</w:t>
      </w:r>
    </w:p>
    <w:p>
      <w:r>
        <w:t xml:space="preserve">[Name]</w:t>
      </w:r>
    </w:p>
    <w:p>
      <w:r>
        <w:t xml:space="preserve">[Designation, for the Contractor]</w:t>
      </w:r>
    </w:p>
    <w:p/>
    <w:p>
      <w:r>
        <w:t xml:space="preserve">Free template from chatnotice.app — AI-drafted FIDIC notices in minutes.</w:t>
      </w:r>
    </w:p>
    <w:sectPr>
      <w:pgSz w:w="11906" w:h="16838"/>
      <w:pgMar w:top="1440" w:right="1440" w:bottom="1440" w:left="1440"/>
    </w:sectPr>
  </w:body>
</w:document>
</file>